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8FA9F" w14:textId="26615187" w:rsidR="00A9273B" w:rsidRPr="00B910F5" w:rsidRDefault="00A9273B" w:rsidP="0041093F">
      <w:pPr>
        <w:spacing w:after="0"/>
        <w:rPr>
          <w:b/>
          <w:bCs/>
          <w:lang w:val="nl-BE"/>
        </w:rPr>
      </w:pPr>
      <w:r w:rsidRPr="00B910F5">
        <w:rPr>
          <w:b/>
          <w:bCs/>
          <w:lang w:val="nl-BE"/>
        </w:rPr>
        <w:t xml:space="preserve">Privacyverklaring </w:t>
      </w:r>
      <w:r w:rsidR="00675D8A" w:rsidRPr="00B910F5">
        <w:rPr>
          <w:b/>
          <w:bCs/>
          <w:lang w:val="nl-BE"/>
        </w:rPr>
        <w:t>– balance coaching</w:t>
      </w:r>
    </w:p>
    <w:p w14:paraId="0688D09E" w14:textId="45DFB520" w:rsidR="004467F9" w:rsidRPr="00B910F5" w:rsidRDefault="004467F9" w:rsidP="0041093F">
      <w:pPr>
        <w:spacing w:after="0"/>
        <w:rPr>
          <w:lang w:val="nl-BE"/>
        </w:rPr>
      </w:pPr>
      <w:r w:rsidRPr="00B910F5">
        <w:rPr>
          <w:lang w:val="nl-BE"/>
        </w:rPr>
        <w:t>Versie 1, datum laatste wijziging 0</w:t>
      </w:r>
      <w:r w:rsidR="00675D8A" w:rsidRPr="00B910F5">
        <w:rPr>
          <w:lang w:val="nl-BE"/>
        </w:rPr>
        <w:t>8</w:t>
      </w:r>
      <w:r w:rsidRPr="00B910F5">
        <w:rPr>
          <w:lang w:val="nl-BE"/>
        </w:rPr>
        <w:t>/12/25</w:t>
      </w:r>
    </w:p>
    <w:p w14:paraId="190C9429" w14:textId="77777777" w:rsidR="0041093F" w:rsidRPr="00B910F5" w:rsidRDefault="0041093F" w:rsidP="0041093F">
      <w:pPr>
        <w:spacing w:after="0"/>
        <w:rPr>
          <w:lang w:val="nl-BE"/>
        </w:rPr>
      </w:pPr>
    </w:p>
    <w:p w14:paraId="2D96BBE3" w14:textId="74279EE5" w:rsidR="00A9273B" w:rsidRPr="00B910F5" w:rsidRDefault="00A9273B" w:rsidP="0041093F">
      <w:pPr>
        <w:spacing w:after="0"/>
        <w:rPr>
          <w:b/>
          <w:bCs/>
          <w:lang w:val="nl-BE"/>
        </w:rPr>
      </w:pPr>
      <w:r w:rsidRPr="00B910F5">
        <w:rPr>
          <w:b/>
          <w:bCs/>
          <w:lang w:val="nl-BE"/>
        </w:rPr>
        <w:t>Wie ben ik?</w:t>
      </w:r>
    </w:p>
    <w:p w14:paraId="26291772" w14:textId="07FC6191" w:rsidR="00A9273B" w:rsidRPr="00B910F5" w:rsidRDefault="00A9273B" w:rsidP="0041093F">
      <w:pPr>
        <w:spacing w:after="0"/>
        <w:rPr>
          <w:lang w:val="nl-BE"/>
        </w:rPr>
      </w:pPr>
      <w:r w:rsidRPr="00B910F5">
        <w:rPr>
          <w:lang w:val="nl-BE"/>
        </w:rPr>
        <w:t>Ik ben Inka Meyer, zelfstandig coach op het gebied van burn-outpreventie en stressmanagement, gevestigd in België. Je kunt contact met mij opnemen via e-mail en via mijn website. Deze contactgegevens worden op mijn website duidelijk vermeld.</w:t>
      </w:r>
    </w:p>
    <w:p w14:paraId="11753D85" w14:textId="77777777" w:rsidR="00A9273B" w:rsidRPr="00B910F5" w:rsidRDefault="00A9273B" w:rsidP="0041093F">
      <w:pPr>
        <w:spacing w:after="0"/>
        <w:rPr>
          <w:lang w:val="nl-BE"/>
        </w:rPr>
      </w:pPr>
    </w:p>
    <w:p w14:paraId="137A8580" w14:textId="69978D85" w:rsidR="00A9273B" w:rsidRPr="00B910F5" w:rsidRDefault="00A9273B" w:rsidP="0041093F">
      <w:pPr>
        <w:spacing w:after="0"/>
        <w:rPr>
          <w:b/>
          <w:bCs/>
          <w:lang w:val="nl-BE"/>
        </w:rPr>
      </w:pPr>
      <w:r w:rsidRPr="00B910F5">
        <w:rPr>
          <w:b/>
          <w:bCs/>
          <w:lang w:val="nl-BE"/>
        </w:rPr>
        <w:t>Welke persoonsgegevens verwerk ik?</w:t>
      </w:r>
    </w:p>
    <w:p w14:paraId="2BC71009" w14:textId="4481EF6F" w:rsidR="00A9273B" w:rsidRPr="00B910F5" w:rsidRDefault="00A9273B" w:rsidP="0041093F">
      <w:pPr>
        <w:spacing w:after="0"/>
        <w:rPr>
          <w:lang w:val="nl-BE"/>
        </w:rPr>
      </w:pPr>
      <w:r w:rsidRPr="00B910F5">
        <w:rPr>
          <w:lang w:val="nl-BE"/>
        </w:rPr>
        <w:t>Wanneer je gebruikmaakt van mijn coaching of contact met mij opneemt, verwerk ik enkele persoonsgegevens. Dit gaat om je voor- en achternaam, je e-mailadres, je telefoonnummer, je geboortedatum en, indien van toepassing, je betalingsgegevens.</w:t>
      </w:r>
    </w:p>
    <w:p w14:paraId="0EBF0117" w14:textId="77777777" w:rsidR="00A9273B" w:rsidRPr="00B910F5" w:rsidRDefault="00A9273B" w:rsidP="0041093F">
      <w:pPr>
        <w:spacing w:after="0"/>
        <w:rPr>
          <w:lang w:val="nl-BE"/>
        </w:rPr>
      </w:pPr>
      <w:r w:rsidRPr="00B910F5">
        <w:rPr>
          <w:lang w:val="nl-BE"/>
        </w:rPr>
        <w:t>Ik werk niet met adresgegevens en vraag geen medische of gezondheidsgegevens op. Mijn begeleiding is gericht op preventie en welzijn, niet op medische behandeling.</w:t>
      </w:r>
    </w:p>
    <w:p w14:paraId="50997E56" w14:textId="77777777" w:rsidR="00A9273B" w:rsidRPr="00B910F5" w:rsidRDefault="00A9273B" w:rsidP="0041093F">
      <w:pPr>
        <w:spacing w:after="0"/>
        <w:rPr>
          <w:lang w:val="nl-BE"/>
        </w:rPr>
      </w:pPr>
    </w:p>
    <w:p w14:paraId="615DB5AC" w14:textId="12C6A504" w:rsidR="00A9273B" w:rsidRPr="00B910F5" w:rsidRDefault="00A9273B" w:rsidP="0041093F">
      <w:pPr>
        <w:spacing w:after="0"/>
        <w:rPr>
          <w:b/>
          <w:bCs/>
          <w:lang w:val="nl-BE"/>
        </w:rPr>
      </w:pPr>
      <w:r w:rsidRPr="00B910F5">
        <w:rPr>
          <w:b/>
          <w:bCs/>
          <w:lang w:val="nl-BE"/>
        </w:rPr>
        <w:t>Waarvoor gebruik ik jouw gegevens?</w:t>
      </w:r>
    </w:p>
    <w:p w14:paraId="60B95773" w14:textId="5CFFB7B1" w:rsidR="00A9273B" w:rsidRPr="00B910F5" w:rsidRDefault="00A9273B" w:rsidP="0041093F">
      <w:pPr>
        <w:spacing w:after="0"/>
        <w:rPr>
          <w:lang w:val="nl-BE"/>
        </w:rPr>
      </w:pPr>
      <w:r w:rsidRPr="00B910F5">
        <w:rPr>
          <w:lang w:val="nl-BE"/>
        </w:rPr>
        <w:t>Ik gebruik jouw persoonsgegevens alleen voor doelen die direct te maken hebben met mijn dienstverlening. Dit betekent dat ik je gegevens gebruik om coachingsessies te plannen en uit te voeren, om je vragen te beantwoorden, om mijn administratie correct bij te houden en om je een goede en persoonlijke begeleiding te kunnen bieden.</w:t>
      </w:r>
    </w:p>
    <w:p w14:paraId="415CD1CF" w14:textId="77777777" w:rsidR="00A9273B" w:rsidRPr="00B910F5" w:rsidRDefault="00A9273B" w:rsidP="0041093F">
      <w:pPr>
        <w:spacing w:after="0"/>
        <w:rPr>
          <w:lang w:val="nl-BE"/>
        </w:rPr>
      </w:pPr>
      <w:r w:rsidRPr="00B910F5">
        <w:rPr>
          <w:lang w:val="nl-BE"/>
        </w:rPr>
        <w:t>Ik verkoop jouw gegevens nooit aan derden en ga zorgvuldig met je informatie om.</w:t>
      </w:r>
    </w:p>
    <w:p w14:paraId="20E9D5C8" w14:textId="77777777" w:rsidR="00A9273B" w:rsidRPr="00B910F5" w:rsidRDefault="00A9273B" w:rsidP="0041093F">
      <w:pPr>
        <w:spacing w:after="0"/>
        <w:rPr>
          <w:lang w:val="nl-BE"/>
        </w:rPr>
      </w:pPr>
    </w:p>
    <w:p w14:paraId="3640E883" w14:textId="1D394A91" w:rsidR="00A9273B" w:rsidRPr="00B910F5" w:rsidRDefault="00A9273B" w:rsidP="0041093F">
      <w:pPr>
        <w:spacing w:after="0"/>
        <w:rPr>
          <w:b/>
          <w:bCs/>
          <w:lang w:val="nl-BE"/>
        </w:rPr>
      </w:pPr>
      <w:r w:rsidRPr="00B910F5">
        <w:rPr>
          <w:b/>
          <w:bCs/>
          <w:lang w:val="nl-BE"/>
        </w:rPr>
        <w:t>Website en contactformulier</w:t>
      </w:r>
    </w:p>
    <w:p w14:paraId="7324C227" w14:textId="44606836" w:rsidR="00A9273B" w:rsidRPr="00B910F5" w:rsidRDefault="00A9273B" w:rsidP="0041093F">
      <w:pPr>
        <w:spacing w:after="0"/>
        <w:rPr>
          <w:lang w:val="nl-BE"/>
        </w:rPr>
      </w:pPr>
      <w:r w:rsidRPr="00B910F5">
        <w:rPr>
          <w:lang w:val="nl-BE"/>
        </w:rPr>
        <w:t xml:space="preserve">Wanneer je het contactformulier op mijn website invult, gebruik ik de gegevens die je daar achterlaat uitsluitend om jouw bericht te beantwoorden. </w:t>
      </w:r>
    </w:p>
    <w:p w14:paraId="643946D4" w14:textId="77777777" w:rsidR="00A9273B" w:rsidRPr="00B910F5" w:rsidRDefault="00A9273B" w:rsidP="0041093F">
      <w:pPr>
        <w:spacing w:after="0"/>
        <w:rPr>
          <w:lang w:val="nl-BE"/>
        </w:rPr>
      </w:pPr>
    </w:p>
    <w:p w14:paraId="522E892C" w14:textId="4825EFFD" w:rsidR="00A9273B" w:rsidRPr="00B910F5" w:rsidRDefault="00A9273B" w:rsidP="0041093F">
      <w:pPr>
        <w:spacing w:after="0"/>
        <w:rPr>
          <w:b/>
          <w:bCs/>
          <w:lang w:val="nl-BE"/>
        </w:rPr>
      </w:pPr>
      <w:r w:rsidRPr="00B910F5">
        <w:rPr>
          <w:b/>
          <w:bCs/>
          <w:lang w:val="nl-BE"/>
        </w:rPr>
        <w:t>Samenwerking met Qinobi</w:t>
      </w:r>
    </w:p>
    <w:p w14:paraId="15307FDF" w14:textId="68B6B069" w:rsidR="006C66B3" w:rsidRPr="00C452B1" w:rsidRDefault="00A9273B" w:rsidP="0041093F">
      <w:pPr>
        <w:spacing w:after="0"/>
        <w:rPr>
          <w:lang w:val="nl-BE"/>
        </w:rPr>
      </w:pPr>
      <w:r w:rsidRPr="00B910F5">
        <w:rPr>
          <w:lang w:val="nl-BE"/>
        </w:rPr>
        <w:t>Voor een deel van mijn dienstverlening werk ik samen met het partnerstudio Qinobi</w:t>
      </w:r>
      <w:r w:rsidR="00192BB7" w:rsidRPr="00B910F5">
        <w:rPr>
          <w:lang w:val="nl-BE"/>
        </w:rPr>
        <w:t xml:space="preserve"> in Gent</w:t>
      </w:r>
      <w:r w:rsidRPr="00B910F5">
        <w:rPr>
          <w:lang w:val="nl-BE"/>
        </w:rPr>
        <w:t>. Het maken van afspraken en de betaling kan via mij persoonlijk verlopen of via het systeem van Qinobi. Wanneer je boekt en betaalt via Qinobi, is Qinobi verantwoordelijk voor de verwerking van jouw gegevens binnen hun eigen systemen. Voor de inhoud, kwaliteit en uitvoering van mijn coaching ben ik zelf verantwoordelijk.</w:t>
      </w:r>
    </w:p>
    <w:p w14:paraId="097258D0" w14:textId="77777777" w:rsidR="006C66B3" w:rsidRDefault="006C66B3" w:rsidP="0041093F">
      <w:pPr>
        <w:spacing w:after="0"/>
        <w:rPr>
          <w:b/>
          <w:bCs/>
          <w:lang w:val="nl-BE"/>
        </w:rPr>
      </w:pPr>
    </w:p>
    <w:p w14:paraId="0912941F" w14:textId="00A65E0A" w:rsidR="00A9273B" w:rsidRPr="00B910F5" w:rsidRDefault="00A9273B" w:rsidP="0041093F">
      <w:pPr>
        <w:spacing w:after="0"/>
        <w:rPr>
          <w:b/>
          <w:bCs/>
          <w:lang w:val="nl-BE"/>
        </w:rPr>
      </w:pPr>
      <w:r w:rsidRPr="00B910F5">
        <w:rPr>
          <w:b/>
          <w:bCs/>
          <w:lang w:val="nl-BE"/>
        </w:rPr>
        <w:t>Online coaching en communicatie</w:t>
      </w:r>
    </w:p>
    <w:p w14:paraId="485A3992" w14:textId="03D7A756" w:rsidR="00A9273B" w:rsidRPr="00B910F5" w:rsidRDefault="00A9273B" w:rsidP="0041093F">
      <w:pPr>
        <w:spacing w:after="0"/>
        <w:rPr>
          <w:lang w:val="nl-BE"/>
        </w:rPr>
      </w:pPr>
      <w:r w:rsidRPr="00B910F5">
        <w:rPr>
          <w:lang w:val="nl-BE"/>
        </w:rPr>
        <w:t>Voor online coachingsessies maak ik gebruik van Zoom. Daarnaast kan ik gebruikmaken van WhatsApp voor groepscommunicatie en praktische informatie.</w:t>
      </w:r>
    </w:p>
    <w:p w14:paraId="485F7306" w14:textId="77777777" w:rsidR="00A9273B" w:rsidRPr="00B910F5" w:rsidRDefault="00A9273B" w:rsidP="0041093F">
      <w:pPr>
        <w:spacing w:after="0"/>
        <w:rPr>
          <w:lang w:val="nl-BE"/>
        </w:rPr>
      </w:pPr>
      <w:r w:rsidRPr="00B910F5">
        <w:rPr>
          <w:lang w:val="nl-BE"/>
        </w:rPr>
        <w:t>Deze diensten verwerken ook persoonsgegevens. Ik gebruik deze platforms alleen wanneer dat nodig is voor de uitvoering van mijn coaching en ga hier zo zorgvuldig mogelijk mee om.</w:t>
      </w:r>
    </w:p>
    <w:p w14:paraId="10CC96FB" w14:textId="77777777" w:rsidR="00A9273B" w:rsidRPr="00B910F5" w:rsidRDefault="00A9273B" w:rsidP="0041093F">
      <w:pPr>
        <w:spacing w:after="0"/>
        <w:rPr>
          <w:lang w:val="nl-BE"/>
        </w:rPr>
      </w:pPr>
    </w:p>
    <w:p w14:paraId="1C6A5B83" w14:textId="45D50304" w:rsidR="00A9273B" w:rsidRPr="00B910F5" w:rsidRDefault="00A9273B" w:rsidP="0041093F">
      <w:pPr>
        <w:spacing w:after="0"/>
        <w:rPr>
          <w:b/>
          <w:bCs/>
          <w:lang w:val="nl-BE"/>
        </w:rPr>
      </w:pPr>
      <w:r w:rsidRPr="00B910F5">
        <w:rPr>
          <w:b/>
          <w:bCs/>
          <w:lang w:val="nl-BE"/>
        </w:rPr>
        <w:t>Betalingen en boekingen</w:t>
      </w:r>
    </w:p>
    <w:p w14:paraId="65584BB4" w14:textId="33655958" w:rsidR="00A9273B" w:rsidRPr="00B910F5" w:rsidRDefault="00A9273B" w:rsidP="0041093F">
      <w:pPr>
        <w:spacing w:after="0"/>
        <w:rPr>
          <w:lang w:val="nl-BE"/>
        </w:rPr>
      </w:pPr>
      <w:r w:rsidRPr="00B910F5">
        <w:rPr>
          <w:lang w:val="nl-BE"/>
        </w:rPr>
        <w:t>Voor betalingen maak ik gebruik van betalingsprovider Mollie. Mollie verwerkt betalingen veilig en volgens de geldende regelgeving.</w:t>
      </w:r>
      <w:r w:rsidR="00BD549C">
        <w:rPr>
          <w:lang w:val="nl-BE"/>
        </w:rPr>
        <w:t xml:space="preserve"> </w:t>
      </w:r>
      <w:r w:rsidRPr="00B910F5">
        <w:rPr>
          <w:lang w:val="nl-BE"/>
        </w:rPr>
        <w:t>Voor het plannen van afspraken gebruik ik mijn eigen boekingssysteem en, in sommige gevallen, het boekingssysteem van Qinobi. Qinobi kan daarnaast eigen betaalmethoden aanbieden via hun platform.</w:t>
      </w:r>
    </w:p>
    <w:p w14:paraId="075D28A3" w14:textId="77777777" w:rsidR="00A9273B" w:rsidRPr="00B910F5" w:rsidRDefault="00A9273B" w:rsidP="0041093F">
      <w:pPr>
        <w:spacing w:after="0"/>
        <w:rPr>
          <w:lang w:val="nl-BE"/>
        </w:rPr>
      </w:pPr>
    </w:p>
    <w:p w14:paraId="6357E5B8" w14:textId="782DB0CE" w:rsidR="00A9273B" w:rsidRPr="00B910F5" w:rsidRDefault="00A9273B" w:rsidP="0041093F">
      <w:pPr>
        <w:spacing w:after="0"/>
        <w:rPr>
          <w:b/>
          <w:bCs/>
          <w:lang w:val="nl-BE"/>
        </w:rPr>
      </w:pPr>
      <w:r w:rsidRPr="00B910F5">
        <w:rPr>
          <w:b/>
          <w:bCs/>
          <w:lang w:val="nl-BE"/>
        </w:rPr>
        <w:t>Hoe lang bewaar ik jouw gegevens?</w:t>
      </w:r>
    </w:p>
    <w:p w14:paraId="38FD6838" w14:textId="7771932E" w:rsidR="00A9273B" w:rsidRPr="00B910F5" w:rsidRDefault="00A9273B" w:rsidP="0041093F">
      <w:pPr>
        <w:spacing w:after="0"/>
        <w:rPr>
          <w:lang w:val="nl-BE"/>
        </w:rPr>
      </w:pPr>
      <w:r w:rsidRPr="00B910F5">
        <w:rPr>
          <w:lang w:val="nl-BE"/>
        </w:rPr>
        <w:t>Ik bewaar je persoonsgegevens niet langer dan noodzakelijk is voor het uitvoeren van mijn coaching en voor het voldoen aan mijn wettelijke administratieverplichtingen.</w:t>
      </w:r>
    </w:p>
    <w:p w14:paraId="05BB2AE1" w14:textId="118F7D69" w:rsidR="00A9273B" w:rsidRPr="00B910F5" w:rsidRDefault="00A9273B" w:rsidP="0041093F">
      <w:pPr>
        <w:spacing w:after="0"/>
        <w:rPr>
          <w:lang w:val="nl-BE"/>
        </w:rPr>
      </w:pPr>
      <w:r w:rsidRPr="00B910F5">
        <w:rPr>
          <w:lang w:val="nl-BE"/>
        </w:rPr>
        <w:t>Wanneer gegevens niet meer nodig zijn, worden ze zorgvuldig verwijderd.</w:t>
      </w:r>
    </w:p>
    <w:p w14:paraId="68B82993" w14:textId="77777777" w:rsidR="0019747D" w:rsidRPr="00B910F5" w:rsidRDefault="0019747D" w:rsidP="0041093F">
      <w:pPr>
        <w:spacing w:after="0"/>
        <w:rPr>
          <w:lang w:val="nl-BE"/>
        </w:rPr>
      </w:pPr>
    </w:p>
    <w:p w14:paraId="6359A22F" w14:textId="34E1E151" w:rsidR="00A9273B" w:rsidRPr="00B910F5" w:rsidRDefault="00A9273B" w:rsidP="0041093F">
      <w:pPr>
        <w:spacing w:after="0"/>
        <w:rPr>
          <w:b/>
          <w:bCs/>
          <w:lang w:val="nl-BE"/>
        </w:rPr>
      </w:pPr>
      <w:r w:rsidRPr="00B910F5">
        <w:rPr>
          <w:b/>
          <w:bCs/>
          <w:lang w:val="nl-BE"/>
        </w:rPr>
        <w:t>Met wie deel ik jouw gegevens?</w:t>
      </w:r>
    </w:p>
    <w:p w14:paraId="4144EA0D" w14:textId="2EBE8A6A" w:rsidR="00A9273B" w:rsidRPr="00B910F5" w:rsidRDefault="00A9273B" w:rsidP="0041093F">
      <w:pPr>
        <w:spacing w:after="0"/>
        <w:rPr>
          <w:lang w:val="nl-BE"/>
        </w:rPr>
      </w:pPr>
      <w:r w:rsidRPr="00B910F5">
        <w:rPr>
          <w:lang w:val="nl-BE"/>
        </w:rPr>
        <w:t>Ik deel jouw gegevens alleen met derden wanneer dit nodig is om mijn dienstverlening goed uit te kunnen voeren. Dit kan bijvoorbeeld zijn voor het verwerken van betalingen via Mollie, het plannen van afspraken via Qinobi</w:t>
      </w:r>
      <w:r w:rsidR="006C66B3">
        <w:rPr>
          <w:lang w:val="nl-BE"/>
        </w:rPr>
        <w:t xml:space="preserve"> </w:t>
      </w:r>
      <w:r w:rsidRPr="00B910F5">
        <w:rPr>
          <w:lang w:val="nl-BE"/>
        </w:rPr>
        <w:t>Met deze partijen maak ik duidelijke afspraken over het zorgvuldig omgaan met jouw gegevens.</w:t>
      </w:r>
    </w:p>
    <w:p w14:paraId="0BD3D1DD" w14:textId="77777777" w:rsidR="00A9273B" w:rsidRPr="00B910F5" w:rsidRDefault="00A9273B" w:rsidP="0041093F">
      <w:pPr>
        <w:spacing w:after="0"/>
        <w:rPr>
          <w:lang w:val="nl-BE"/>
        </w:rPr>
      </w:pPr>
    </w:p>
    <w:p w14:paraId="602C3F20" w14:textId="62182A05" w:rsidR="00A9273B" w:rsidRPr="00B910F5" w:rsidRDefault="00A9273B" w:rsidP="0041093F">
      <w:pPr>
        <w:spacing w:after="0"/>
        <w:rPr>
          <w:b/>
          <w:bCs/>
          <w:lang w:val="nl-BE"/>
        </w:rPr>
      </w:pPr>
      <w:r w:rsidRPr="00B910F5">
        <w:rPr>
          <w:b/>
          <w:bCs/>
          <w:lang w:val="nl-BE"/>
        </w:rPr>
        <w:t>Jouw rechten</w:t>
      </w:r>
    </w:p>
    <w:p w14:paraId="43977033" w14:textId="40A15E16" w:rsidR="00A9273B" w:rsidRPr="00B910F5" w:rsidRDefault="00A9273B" w:rsidP="0041093F">
      <w:pPr>
        <w:spacing w:after="0"/>
        <w:rPr>
          <w:lang w:val="nl-BE"/>
        </w:rPr>
      </w:pPr>
      <w:r w:rsidRPr="00B910F5">
        <w:rPr>
          <w:lang w:val="nl-BE"/>
        </w:rPr>
        <w:t>Je hebt het recht om je persoonsgegevens in te zien, te laten aanpassen of te laten verwijderen. Ook kun je bezwaar maken tegen het gebruik van je gegevens of vragen om beperking van de verwerking.</w:t>
      </w:r>
      <w:r w:rsidR="006D0651">
        <w:rPr>
          <w:lang w:val="nl-BE"/>
        </w:rPr>
        <w:t xml:space="preserve"> </w:t>
      </w:r>
      <w:r w:rsidRPr="00B910F5">
        <w:rPr>
          <w:lang w:val="nl-BE"/>
        </w:rPr>
        <w:t>Als je vragen hebt of gebruik wilt maken van deze rechten, kun je contact met mij opnemen via het e-mailadres dat op mijn website vermeld staat.</w:t>
      </w:r>
    </w:p>
    <w:p w14:paraId="23B83B1B" w14:textId="77777777" w:rsidR="00A9273B" w:rsidRPr="00B910F5" w:rsidRDefault="00A9273B" w:rsidP="0041093F">
      <w:pPr>
        <w:spacing w:after="0"/>
        <w:rPr>
          <w:lang w:val="nl-BE"/>
        </w:rPr>
      </w:pPr>
    </w:p>
    <w:p w14:paraId="0490AC18" w14:textId="29811240" w:rsidR="00A9273B" w:rsidRPr="00B910F5" w:rsidRDefault="00A9273B" w:rsidP="0041093F">
      <w:pPr>
        <w:spacing w:after="0"/>
        <w:rPr>
          <w:b/>
          <w:bCs/>
          <w:lang w:val="nl-BE"/>
        </w:rPr>
      </w:pPr>
      <w:r w:rsidRPr="00B910F5">
        <w:rPr>
          <w:b/>
          <w:bCs/>
          <w:lang w:val="nl-BE"/>
        </w:rPr>
        <w:t>Wijzigingen</w:t>
      </w:r>
    </w:p>
    <w:p w14:paraId="3D26D5FB" w14:textId="77777777" w:rsidR="00A9273B" w:rsidRPr="00B910F5" w:rsidRDefault="00A9273B" w:rsidP="0041093F">
      <w:pPr>
        <w:spacing w:after="0"/>
        <w:rPr>
          <w:lang w:val="nl-BE"/>
        </w:rPr>
      </w:pPr>
      <w:r w:rsidRPr="00B910F5">
        <w:rPr>
          <w:lang w:val="nl-BE"/>
        </w:rPr>
        <w:t>Ik kan deze privacyverklaring aanpassen wanneer dat nodig is, bijvoorbeeld als mijn werkwijze verandert of wanneer wetgeving daarom vraagt. De meest actuele versie zal altijd op mijn website te vinden zijn.</w:t>
      </w:r>
    </w:p>
    <w:p w14:paraId="15EBE00B" w14:textId="77777777" w:rsidR="00A9273B" w:rsidRPr="00B910F5" w:rsidRDefault="00A9273B" w:rsidP="0041093F">
      <w:pPr>
        <w:spacing w:after="0"/>
        <w:rPr>
          <w:lang w:val="nl-BE"/>
        </w:rPr>
      </w:pPr>
    </w:p>
    <w:p w14:paraId="0C65D9E4" w14:textId="05A886F9" w:rsidR="00A9273B" w:rsidRPr="00B910F5" w:rsidRDefault="00A9273B" w:rsidP="0041093F">
      <w:pPr>
        <w:spacing w:after="0"/>
        <w:rPr>
          <w:b/>
          <w:bCs/>
          <w:lang w:val="nl-BE"/>
        </w:rPr>
      </w:pPr>
      <w:r w:rsidRPr="00B910F5">
        <w:rPr>
          <w:b/>
          <w:bCs/>
          <w:lang w:val="nl-BE"/>
        </w:rPr>
        <w:t>Vertrouwelijkheid en beroepsgeheim</w:t>
      </w:r>
    </w:p>
    <w:p w14:paraId="42C41A14" w14:textId="687E81FE" w:rsidR="00A9273B" w:rsidRPr="00B910F5" w:rsidRDefault="00A9273B" w:rsidP="0041093F">
      <w:pPr>
        <w:spacing w:after="0"/>
        <w:rPr>
          <w:lang w:val="nl-BE"/>
        </w:rPr>
      </w:pPr>
      <w:r w:rsidRPr="00B910F5">
        <w:rPr>
          <w:lang w:val="nl-BE"/>
        </w:rPr>
        <w:t>Alle informatie die je met mij deelt tijdens coachingsessies, zowel individueel als in groepsvorm, wordt strikt vertrouwelijk behandeld. Ik ben gebonden aan het beroepsgeheim als coach, wat betekent dat ik jouw persoonlijke gegevens, verhalen en situatie niet zal delen met derden, tenzij dit wettelijk verplicht is of jij daar expliciet toestemming voor geeft.</w:t>
      </w:r>
    </w:p>
    <w:p w14:paraId="509BBB7D" w14:textId="7829518C" w:rsidR="00A9273B" w:rsidRPr="00B910F5" w:rsidRDefault="00A9273B" w:rsidP="0041093F">
      <w:pPr>
        <w:spacing w:after="0"/>
        <w:rPr>
          <w:lang w:val="nl-BE"/>
        </w:rPr>
      </w:pPr>
      <w:r w:rsidRPr="00B910F5">
        <w:rPr>
          <w:lang w:val="nl-BE"/>
        </w:rPr>
        <w:t>Deze vertrouwelijkheid geldt ook voor alle communicatie via e-mail, Zoom en WhatsApp. Zo kun je erop vertrouwen dat alles wat je bespreekt veilig bij mij blijft.</w:t>
      </w:r>
    </w:p>
    <w:sectPr w:rsidR="00A9273B" w:rsidRPr="00B91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3B"/>
    <w:rsid w:val="000F1586"/>
    <w:rsid w:val="00192BB7"/>
    <w:rsid w:val="0019747D"/>
    <w:rsid w:val="002C0E49"/>
    <w:rsid w:val="0041093F"/>
    <w:rsid w:val="004467F9"/>
    <w:rsid w:val="00675D8A"/>
    <w:rsid w:val="006B58D1"/>
    <w:rsid w:val="006C66B3"/>
    <w:rsid w:val="006D0651"/>
    <w:rsid w:val="008941C8"/>
    <w:rsid w:val="00970AEC"/>
    <w:rsid w:val="00A9273B"/>
    <w:rsid w:val="00AC7E65"/>
    <w:rsid w:val="00B910F5"/>
    <w:rsid w:val="00B93E5D"/>
    <w:rsid w:val="00BD549C"/>
    <w:rsid w:val="00C45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9FC00"/>
  <w15:chartTrackingRefBased/>
  <w15:docId w15:val="{6B752195-5B54-4DF0-B15E-B188474E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7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7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7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7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7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7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7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7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73B"/>
    <w:rPr>
      <w:rFonts w:eastAsiaTheme="majorEastAsia" w:cstheme="majorBidi"/>
      <w:color w:val="272727" w:themeColor="text1" w:themeTint="D8"/>
    </w:rPr>
  </w:style>
  <w:style w:type="paragraph" w:styleId="Title">
    <w:name w:val="Title"/>
    <w:basedOn w:val="Normal"/>
    <w:next w:val="Normal"/>
    <w:link w:val="TitleChar"/>
    <w:uiPriority w:val="10"/>
    <w:qFormat/>
    <w:rsid w:val="00A92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73B"/>
    <w:pPr>
      <w:spacing w:before="160"/>
      <w:jc w:val="center"/>
    </w:pPr>
    <w:rPr>
      <w:i/>
      <w:iCs/>
      <w:color w:val="404040" w:themeColor="text1" w:themeTint="BF"/>
    </w:rPr>
  </w:style>
  <w:style w:type="character" w:customStyle="1" w:styleId="QuoteChar">
    <w:name w:val="Quote Char"/>
    <w:basedOn w:val="DefaultParagraphFont"/>
    <w:link w:val="Quote"/>
    <w:uiPriority w:val="29"/>
    <w:rsid w:val="00A9273B"/>
    <w:rPr>
      <w:i/>
      <w:iCs/>
      <w:color w:val="404040" w:themeColor="text1" w:themeTint="BF"/>
    </w:rPr>
  </w:style>
  <w:style w:type="paragraph" w:styleId="ListParagraph">
    <w:name w:val="List Paragraph"/>
    <w:basedOn w:val="Normal"/>
    <w:uiPriority w:val="34"/>
    <w:qFormat/>
    <w:rsid w:val="00A9273B"/>
    <w:pPr>
      <w:ind w:left="720"/>
      <w:contextualSpacing/>
    </w:pPr>
  </w:style>
  <w:style w:type="character" w:styleId="IntenseEmphasis">
    <w:name w:val="Intense Emphasis"/>
    <w:basedOn w:val="DefaultParagraphFont"/>
    <w:uiPriority w:val="21"/>
    <w:qFormat/>
    <w:rsid w:val="00A9273B"/>
    <w:rPr>
      <w:i/>
      <w:iCs/>
      <w:color w:val="0F4761" w:themeColor="accent1" w:themeShade="BF"/>
    </w:rPr>
  </w:style>
  <w:style w:type="paragraph" w:styleId="IntenseQuote">
    <w:name w:val="Intense Quote"/>
    <w:basedOn w:val="Normal"/>
    <w:next w:val="Normal"/>
    <w:link w:val="IntenseQuoteChar"/>
    <w:uiPriority w:val="30"/>
    <w:qFormat/>
    <w:rsid w:val="00A92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73B"/>
    <w:rPr>
      <w:i/>
      <w:iCs/>
      <w:color w:val="0F4761" w:themeColor="accent1" w:themeShade="BF"/>
    </w:rPr>
  </w:style>
  <w:style w:type="character" w:styleId="IntenseReference">
    <w:name w:val="Intense Reference"/>
    <w:basedOn w:val="DefaultParagraphFont"/>
    <w:uiPriority w:val="32"/>
    <w:qFormat/>
    <w:rsid w:val="00A927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Inka Meyer</dc:creator>
  <cp:keywords/>
  <dc:description/>
  <cp:lastModifiedBy>Inka Meyer</cp:lastModifiedBy>
  <cp:revision>17</cp:revision>
  <dcterms:created xsi:type="dcterms:W3CDTF">2025-12-07T18:59:00Z</dcterms:created>
  <dcterms:modified xsi:type="dcterms:W3CDTF">2025-12-10T20:24:00Z</dcterms:modified>
</cp:coreProperties>
</file>